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41" w:rsidRPr="00FF2EC2" w:rsidRDefault="001B6441" w:rsidP="001B6441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10- TUẦN 5</w:t>
      </w:r>
    </w:p>
    <w:p w:rsidR="001B6441" w:rsidRDefault="001B6441" w:rsidP="001B6441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757C40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="00757C40">
        <w:rPr>
          <w:rFonts w:ascii="Times New Roman" w:eastAsia="Times New Roman" w:hAnsi="Times New Roman" w:cs="Times New Roman"/>
          <w:sz w:val="28"/>
          <w:szCs w:val="28"/>
        </w:rPr>
        <w:t>/10/2020,</w:t>
      </w:r>
      <w:r w:rsidR="00757C40" w:rsidRPr="00757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C40">
        <w:rPr>
          <w:rFonts w:ascii="Times New Roman" w:eastAsia="Times New Roman" w:hAnsi="Times New Roman" w:cs="Times New Roman"/>
          <w:sz w:val="28"/>
          <w:szCs w:val="28"/>
        </w:rPr>
        <w:t>LỚP 9A3 VÀ 9A4</w:t>
      </w:r>
    </w:p>
    <w:p w:rsidR="001B6441" w:rsidRPr="009C3733" w:rsidRDefault="001B6441" w:rsidP="001B6441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441" w:rsidRPr="009C3733" w:rsidRDefault="001B6441" w:rsidP="001B6441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441" w:rsidRPr="009C3733" w:rsidRDefault="001B6441" w:rsidP="001B6441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733">
        <w:rPr>
          <w:rFonts w:ascii="Times New Roman" w:eastAsia="Times New Roman" w:hAnsi="Times New Roman" w:cs="Times New Roman"/>
          <w:b/>
          <w:sz w:val="28"/>
          <w:szCs w:val="28"/>
        </w:rPr>
        <w:t xml:space="preserve">§4. </w:t>
      </w:r>
      <w:r w:rsidRPr="009C3733">
        <w:rPr>
          <w:rFonts w:ascii="Times New Roman" w:eastAsia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MỘT SỐ HỆ THỨC VỀ CẠNH VÀ GÓC TRONG TAM GIÁC VUÔNG</w:t>
      </w:r>
    </w:p>
    <w:p w:rsidR="001B6441" w:rsidRPr="009C3733" w:rsidRDefault="001B6441" w:rsidP="001B6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I. MỤC TIÊU:</w:t>
      </w:r>
    </w:p>
    <w:p w:rsidR="001B6441" w:rsidRPr="009C3733" w:rsidRDefault="001B6441" w:rsidP="001B64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C3733">
        <w:rPr>
          <w:rFonts w:ascii="Times New Roman" w:eastAsia="Times New Roman" w:hAnsi="Times New Roman" w:cs="Times New Roman"/>
          <w:bCs/>
          <w:sz w:val="24"/>
          <w:szCs w:val="24"/>
        </w:rPr>
        <w:t>Kiến</w:t>
      </w:r>
      <w:proofErr w:type="spellEnd"/>
      <w:r w:rsidRPr="009C37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bCs/>
          <w:sz w:val="24"/>
          <w:szCs w:val="24"/>
        </w:rPr>
        <w:t>Thức</w:t>
      </w:r>
      <w:proofErr w:type="spellEnd"/>
      <w:r w:rsidRPr="009C373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B6441" w:rsidRPr="009C3733" w:rsidRDefault="001B6441" w:rsidP="001B64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Nắm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441" w:rsidRPr="009C3733" w:rsidRDefault="001B6441" w:rsidP="001B64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Kĩ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6441" w:rsidRPr="009C3733" w:rsidRDefault="001B6441" w:rsidP="001B64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vuông</w:t>
      </w:r>
      <w:proofErr w:type="spellEnd"/>
    </w:p>
    <w:p w:rsidR="001B6441" w:rsidRPr="009C3733" w:rsidRDefault="001B6441" w:rsidP="001B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ab/>
      </w:r>
      <w:r w:rsidRPr="009C3733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</w:p>
    <w:p w:rsidR="001B6441" w:rsidRPr="009C3733" w:rsidRDefault="001B6441" w:rsidP="001B6441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II. CHUẨN BỊ:</w:t>
      </w:r>
    </w:p>
    <w:p w:rsidR="001B6441" w:rsidRPr="009C3733" w:rsidRDefault="001B6441" w:rsidP="001B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Sgk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phấn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thước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máy</w:t>
      </w:r>
      <w:proofErr w:type="spellEnd"/>
      <w:r w:rsidRPr="009C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3733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</w:p>
    <w:p w:rsidR="001B6441" w:rsidRPr="009C3733" w:rsidRDefault="001B6441" w:rsidP="001B6441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</w:rPr>
        <w:t>III. TIẾN TRÌNH DẠY HỌC:</w:t>
      </w:r>
    </w:p>
    <w:p w:rsidR="001B6441" w:rsidRPr="009C3733" w:rsidRDefault="001B6441" w:rsidP="001B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1B6441" w:rsidRPr="009C3733" w:rsidTr="001B6441">
        <w:tc>
          <w:tcPr>
            <w:tcW w:w="3270" w:type="dxa"/>
          </w:tcPr>
          <w:p w:rsidR="001B6441" w:rsidRPr="009C3733" w:rsidRDefault="001B6441" w:rsidP="00EA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1B6441" w:rsidRPr="009C3733" w:rsidRDefault="001B6441" w:rsidP="00EA40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</w:tcPr>
          <w:p w:rsidR="001B6441" w:rsidRPr="009C3733" w:rsidRDefault="001B6441" w:rsidP="00EA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1B6441" w:rsidRPr="009C3733" w:rsidTr="001B6441">
        <w:tc>
          <w:tcPr>
            <w:tcW w:w="3270" w:type="dxa"/>
          </w:tcPr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a. 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Tính cotg40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b. 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Tìm x biết cosx=0,6</w: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3.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Dạy bài mới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: 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Một chiếc thang dài 3m. Cần đặt chân thang cách chân tường một khoảng bằng bao nhiêu để nó tạo dđược với mặt đất một góc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an toàn 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65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Hãy chỉ ra cạnh huyền, các cạnh góc vuông ?</w:t>
            </w: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Hãy chỉ ra cạnh đối của góc B, cạnh kề của góc B ?</w:t>
            </w: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Hãy chỉ ra cạnh đối của góc C, cạnh kề của góc C ?</w:t>
            </w: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Hãy làm bài tập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?1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 gọi học sinh lên bảng )</w:t>
            </w: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Qua trên các em rút ra được tính chất gì ?</w:t>
            </w: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Dán bảng phụ tiếp theo</w:t>
            </w: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Gọi hs đọc bài và dán bảng phụ hình vẽ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Giả sử AB là đoạn đường máy bay bay lên trong 1,2 phút thì lúc đó độ cao của máy bay là đoạn nào ?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Đổi phút ra giờ ?</w:t>
            </w: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Tính quãng đường AB ?</w:t>
            </w: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Biết AB, biết A, tìm BH </w:t>
            </w: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 gọi hs lên bảng )</w:t>
            </w: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Trở lại với bài toán ban đầu </w:t>
            </w: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 gọi hs lên bảng )</w:t>
            </w: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4.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>Củng cố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: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Nhắc lại mối quan hệ giữa cạnh và góc trong tam giác vuông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 </w:t>
            </w: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chia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nhóm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3488" w:type="dxa"/>
          </w:tcPr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BC777A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left:0;text-align:left;margin-left:5.45pt;margin-top:2.3pt;width:117pt;height:36pt;z-index:251678720">
                  <v:imagedata r:id="rId6" o:title=""/>
                </v:shape>
                <o:OLEObject Type="Embed" ProgID="Equation.DSMT4" ShapeID="_x0000_s1043" DrawAspect="Content" ObjectID="_1665077681" r:id="rId7"/>
              </w:pic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a, b, c</w: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AC, AB</w: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AB, AC</w:t>
            </w:r>
          </w:p>
          <w:p w:rsidR="001B6441" w:rsidRPr="009C3733" w:rsidRDefault="00BC777A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44" type="#_x0000_t75" style="position:absolute;left:0;text-align:left;margin-left:3.2pt;margin-top:14.45pt;width:119pt;height:128pt;z-index:251679744">
                  <v:imagedata r:id="rId8" o:title=""/>
                </v:shape>
                <o:OLEObject Type="Embed" ProgID="Equation.DSMT4" ShapeID="_x0000_s1044" DrawAspect="Content" ObjectID="_1665077682" r:id="rId9"/>
              </w:pic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cosin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kề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b)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cotg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kề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BC777A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47" type="#_x0000_t75" style="position:absolute;left:0;text-align:left;margin-left:1.5pt;margin-top:7pt;width:140.25pt;height:99.75pt;z-index:251683840">
                  <v:imagedata r:id="rId10" o:title=""/>
                </v:shape>
                <o:OLEObject Type="Embed" ProgID="Equation.DSMT4" ShapeID="_x0000_s1047" DrawAspect="Content" ObjectID="_1665077683" r:id="rId11"/>
              </w:pic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BH</w: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cosin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kề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cotg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kề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tháp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1B6441" w:rsidRPr="009C3733" w:rsidRDefault="001B6441" w:rsidP="00EA403D">
            <w:pPr>
              <w:spacing w:after="0" w:line="240" w:lineRule="auto"/>
              <w:ind w:firstLine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position w:val="-10"/>
                <w:sz w:val="28"/>
                <w:szCs w:val="24"/>
              </w:rPr>
              <w:object w:dxaOrig="1680" w:dyaOrig="360">
                <v:shape id="_x0000_i1025" type="#_x0000_t75" style="width:83.8pt;height:18.25pt" o:ole="">
                  <v:imagedata r:id="rId12" o:title=""/>
                </v:shape>
                <o:OLEObject Type="Embed" ProgID="Equation.DSMT4" ShapeID="_x0000_i1025" DrawAspect="Content" ObjectID="_1665077672" r:id="rId13"/>
              </w:objec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Các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thức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:</w: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BC777A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46" type="#_x0000_t75" style="position:absolute;left:0;text-align:left;margin-left:52.95pt;margin-top:11.35pt;width:65.1pt;height:61.4pt;z-index:251682816;mso-wrap-edited:f" wrapcoords="-309 -164 -309 21600 21754 21600 21754 -164 -309 -164" filled="t">
                  <v:imagedata r:id="rId14" o:title=""/>
                </v:shape>
                <o:OLEObject Type="Embed" ProgID="PBrush" ShapeID="_x0000_s1046" DrawAspect="Content" ObjectID="_1665077684" r:id="rId15"/>
              </w:pic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D94D59" wp14:editId="5D792D9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161925</wp:posOffset>
                      </wp:positionV>
                      <wp:extent cx="2119630" cy="1704975"/>
                      <wp:effectExtent l="7620" t="9525" r="6350" b="9525"/>
                      <wp:wrapNone/>
                      <wp:docPr id="443" name="Text Box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170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B6441" w:rsidRDefault="001B6441" w:rsidP="001B6441">
                                  <w:pPr>
                                    <w:pStyle w:val="BodyTextIndent3"/>
                                  </w:pPr>
                                  <w:proofErr w:type="spellStart"/>
                                  <w:r>
                                    <w:t>Trong</w:t>
                                  </w:r>
                                  <w:proofErr w:type="spellEnd"/>
                                  <w:r>
                                    <w:t xml:space="preserve"> tam </w:t>
                                  </w:r>
                                  <w:proofErr w:type="spellStart"/>
                                  <w:r>
                                    <w:t>giác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vuông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mỗi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cạnh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góc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vuông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t>bằng</w:t>
                                  </w:r>
                                  <w:proofErr w:type="spellEnd"/>
                                  <w:r>
                                    <w:t xml:space="preserve"> :</w:t>
                                  </w:r>
                                  <w:proofErr w:type="gramEnd"/>
                                </w:p>
                                <w:p w:rsidR="001B6441" w:rsidRDefault="001B6441" w:rsidP="001B6441">
                                  <w:pPr>
                                    <w:pStyle w:val="BodyTextIndent3"/>
                                  </w:pPr>
                                  <w:r>
                                    <w:t xml:space="preserve">a) </w:t>
                                  </w:r>
                                  <w:proofErr w:type="spellStart"/>
                                  <w:r>
                                    <w:t>Cạnh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huyền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nhân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với</w:t>
                                  </w:r>
                                  <w:proofErr w:type="spellEnd"/>
                                  <w:r>
                                    <w:t xml:space="preserve"> sin </w:t>
                                  </w:r>
                                  <w:proofErr w:type="spellStart"/>
                                  <w:r>
                                    <w:t>góc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đối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hoặc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nhân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với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cosin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góc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kề</w:t>
                                  </w:r>
                                  <w:proofErr w:type="spellEnd"/>
                                </w:p>
                                <w:p w:rsidR="001B6441" w:rsidRDefault="001B6441" w:rsidP="001B6441">
                                  <w:pPr>
                                    <w:pStyle w:val="BodyTextIndent3"/>
                                  </w:pPr>
                                  <w:r>
                                    <w:t xml:space="preserve">b) </w:t>
                                  </w:r>
                                  <w:proofErr w:type="spellStart"/>
                                  <w:r>
                                    <w:t>Cạnh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góc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vuông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t>kia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nhân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với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góc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đối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hoặc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nhân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với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cotg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góc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kề</w:t>
                                  </w:r>
                                  <w:proofErr w:type="spellEnd"/>
                                </w:p>
                                <w:p w:rsidR="001B6441" w:rsidRDefault="001B6441" w:rsidP="001B6441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45720" tIns="0" rIns="4572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3" o:spid="_x0000_s1026" type="#_x0000_t202" style="position:absolute;left:0;text-align:left;margin-left:-5.4pt;margin-top:12.75pt;width:166.9pt;height:13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" fillcolor="#cff" strokecolor="blue" strokeweight="1pt">
                      <v:textbox inset="3.6pt,0,3.6pt,0">
                        <w:txbxContent>
                          <w:p w:rsidR="001B6441" w:rsidRDefault="001B6441" w:rsidP="001B6441">
                            <w:pPr>
                              <w:pStyle w:val="BodyTextIndent3"/>
                            </w:pPr>
                            <w:proofErr w:type="spellStart"/>
                            <w:r>
                              <w:t>Trong</w:t>
                            </w:r>
                            <w:proofErr w:type="spellEnd"/>
                            <w:r>
                              <w:t xml:space="preserve"> tam </w:t>
                            </w:r>
                            <w:proofErr w:type="spellStart"/>
                            <w:r>
                              <w:t>giác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vuông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mỗi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cạnh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góc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vuông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bằng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</w:p>
                          <w:p w:rsidR="001B6441" w:rsidRDefault="001B6441" w:rsidP="001B6441">
                            <w:pPr>
                              <w:pStyle w:val="BodyTextIndent3"/>
                            </w:pPr>
                            <w:r>
                              <w:t xml:space="preserve">a) </w:t>
                            </w:r>
                            <w:proofErr w:type="spellStart"/>
                            <w:r>
                              <w:t>Cạnh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huyền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nhân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với</w:t>
                            </w:r>
                            <w:proofErr w:type="spellEnd"/>
                            <w:r>
                              <w:t xml:space="preserve"> sin </w:t>
                            </w:r>
                            <w:proofErr w:type="spellStart"/>
                            <w:r>
                              <w:t>góc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hoặc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nhân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với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cosin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góc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kề</w:t>
                            </w:r>
                            <w:proofErr w:type="spellEnd"/>
                          </w:p>
                          <w:p w:rsidR="001B6441" w:rsidRDefault="001B6441" w:rsidP="001B6441">
                            <w:pPr>
                              <w:pStyle w:val="BodyTextIndent3"/>
                            </w:pPr>
                            <w:r>
                              <w:t xml:space="preserve">b) </w:t>
                            </w:r>
                            <w:proofErr w:type="spellStart"/>
                            <w:r>
                              <w:t>Cạnh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góc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vuông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kia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nhân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với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góc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hoặc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nhân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với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cotg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góc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kề</w:t>
                            </w:r>
                            <w:proofErr w:type="spellEnd"/>
                          </w:p>
                          <w:p w:rsidR="001B6441" w:rsidRDefault="001B6441" w:rsidP="001B6441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ABC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A, 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1B6441" w:rsidRPr="009C3733" w:rsidRDefault="001B6441" w:rsidP="00EA403D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b=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asinB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acosC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c=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asinC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acosB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b=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ctgB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ccotgC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c=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btgC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bcotgB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Vd1 :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bay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phút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phút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1,2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phút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0,02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AB=500.0,02=10 km</w:t>
            </w:r>
          </w:p>
          <w:p w:rsidR="001B6441" w:rsidRPr="009C3733" w:rsidRDefault="00BC777A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45" type="#_x0000_t75" style="position:absolute;left:0;text-align:left;margin-left:76.7pt;margin-top:9.45pt;width:12pt;height:31pt;z-index:251680768">
                  <v:imagedata r:id="rId16" o:title=""/>
                </v:shape>
                <o:OLEObject Type="Embed" ProgID="Equation.DSMT4" ShapeID="_x0000_s1045" DrawAspect="Content" ObjectID="_1665077685" r:id="rId17"/>
              </w:pic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Vậy : BH=AB.sinA=10.sin30</w: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              =10.     =5km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Vậy : sau 1,2 phút máy bay lên cao được 5 km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Vd2 : Chân chiếc thang cần phải đặt cách chân tường một khoảng là : </w:t>
            </w:r>
            <w:r w:rsidRPr="009C3733">
              <w:rPr>
                <w:rFonts w:ascii="Times New Roman" w:eastAsia="Times New Roman" w:hAnsi="Times New Roman" w:cs="Times New Roman"/>
                <w:position w:val="-10"/>
                <w:sz w:val="28"/>
                <w:szCs w:val="24"/>
                <w:lang w:val="pt-BR"/>
              </w:rPr>
              <w:object w:dxaOrig="1820" w:dyaOrig="360">
                <v:shape id="_x0000_i1026" type="#_x0000_t75" style="width:90.8pt;height:18.25pt" o:ole="">
                  <v:imagedata r:id="rId18" o:title=""/>
                </v:shape>
                <o:OLEObject Type="Embed" ProgID="Equation.DSMT4" ShapeID="_x0000_i1026" DrawAspect="Content" ObjectID="_1665077673" r:id="rId19"/>
              </w:objec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1B6441" w:rsidRDefault="001B6441" w:rsidP="001B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33">
        <w:rPr>
          <w:rFonts w:ascii="Times New Roman" w:eastAsia="Times New Roman" w:hAnsi="Times New Roman" w:cs="Times New Roman"/>
          <w:sz w:val="28"/>
          <w:szCs w:val="28"/>
        </w:rPr>
        <w:lastRenderedPageBreak/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Ú</w:t>
      </w:r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T KINH NGHIỆM: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lien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777A" w:rsidRPr="009C3733" w:rsidRDefault="00BC777A" w:rsidP="001B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441" w:rsidRPr="009C3733" w:rsidRDefault="001B6441" w:rsidP="001B6441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:rsidR="001B6441" w:rsidRPr="009C3733" w:rsidRDefault="001B6441" w:rsidP="001B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1B6441" w:rsidRPr="009C3733" w:rsidRDefault="001B6441" w:rsidP="001B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1B6441" w:rsidRPr="009C3733" w:rsidRDefault="001B6441" w:rsidP="001B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1B6441" w:rsidRDefault="001B6441" w:rsidP="001B6441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441" w:rsidRPr="00FF2EC2" w:rsidRDefault="001B6441" w:rsidP="001B6441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THÁNG 10- TUẦN 5</w:t>
      </w:r>
    </w:p>
    <w:p w:rsidR="001B6441" w:rsidRPr="00757C40" w:rsidRDefault="001B6441" w:rsidP="001B6441">
      <w:pPr>
        <w:tabs>
          <w:tab w:val="left" w:pos="861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NGÀY DẠY:</w:t>
      </w:r>
      <w:r w:rsidR="00757C40">
        <w:rPr>
          <w:rFonts w:ascii="Times New Roman" w:eastAsia="Times New Roman" w:hAnsi="Times New Roman" w:cs="Times New Roman"/>
          <w:sz w:val="28"/>
          <w:szCs w:val="28"/>
        </w:rPr>
        <w:t>7/10/2020,LỚP 9A3 VÀ 9A4</w:t>
      </w:r>
    </w:p>
    <w:p w:rsidR="001B6441" w:rsidRPr="009C3733" w:rsidRDefault="001B6441" w:rsidP="001B6441">
      <w:pPr>
        <w:tabs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733">
        <w:rPr>
          <w:rFonts w:ascii="Times New Roman" w:eastAsia="Times New Roman" w:hAnsi="Times New Roman" w:cs="Times New Roman"/>
          <w:b/>
          <w:sz w:val="31"/>
          <w:szCs w:val="31"/>
          <w:lang w:val="pt-BR"/>
        </w:rPr>
        <w:t xml:space="preserve">§4. </w:t>
      </w:r>
      <w:r w:rsidRPr="009C3733">
        <w:rPr>
          <w:rFonts w:ascii="Times New Roman" w:eastAsia="Times New Roman" w:hAnsi="Times New Roman" w:cs="Times New Roman"/>
          <w:b/>
          <w:sz w:val="31"/>
          <w:szCs w:val="31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MỘT SỐ HỆ THỨC VỀ CẠNH VÀ GÓC TRONG TAM GIÁC VUÔNG (tt)</w:t>
      </w:r>
    </w:p>
    <w:p w:rsidR="001B6441" w:rsidRPr="009C3733" w:rsidRDefault="001B6441" w:rsidP="001B6441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I. MỤC TIÊU:</w:t>
      </w:r>
    </w:p>
    <w:p w:rsidR="001B6441" w:rsidRPr="009C3733" w:rsidRDefault="001B6441" w:rsidP="001B6441">
      <w:pPr>
        <w:numPr>
          <w:ilvl w:val="0"/>
          <w:numId w:val="1"/>
        </w:num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Kiến thức:</w:t>
      </w:r>
    </w:p>
    <w:p w:rsidR="001B6441" w:rsidRPr="009C3733" w:rsidRDefault="001B6441" w:rsidP="001B64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sz w:val="24"/>
          <w:szCs w:val="24"/>
          <w:lang w:val="pt-BR"/>
        </w:rPr>
        <w:t>- Nắm được hệ thức về cạnh và góc trong tam giác vuông</w:t>
      </w:r>
    </w:p>
    <w:p w:rsidR="001B6441" w:rsidRPr="009C3733" w:rsidRDefault="001B6441" w:rsidP="001B64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sz w:val="24"/>
          <w:szCs w:val="24"/>
          <w:lang w:val="pt-BR"/>
        </w:rPr>
        <w:t>Kĩ năng:</w:t>
      </w:r>
    </w:p>
    <w:p w:rsidR="001B6441" w:rsidRPr="009C3733" w:rsidRDefault="001B6441" w:rsidP="001B64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sz w:val="24"/>
          <w:szCs w:val="24"/>
          <w:lang w:val="pt-BR"/>
        </w:rPr>
        <w:t>- Biết vận dụng hệ thức để tính cạnh và góc trong tam giác vuông</w:t>
      </w:r>
    </w:p>
    <w:p w:rsidR="001B6441" w:rsidRPr="009C3733" w:rsidRDefault="001B6441" w:rsidP="001B64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sz w:val="24"/>
          <w:szCs w:val="24"/>
          <w:lang w:val="pt-BR"/>
        </w:rPr>
        <w:t>Tư duy:</w:t>
      </w:r>
    </w:p>
    <w:p w:rsidR="001B6441" w:rsidRPr="009C3733" w:rsidRDefault="001B6441" w:rsidP="001B64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sz w:val="24"/>
          <w:szCs w:val="24"/>
          <w:lang w:val="pt-BR"/>
        </w:rPr>
        <w:t>- Biết áp dụng thực tế</w:t>
      </w:r>
    </w:p>
    <w:p w:rsidR="001B6441" w:rsidRPr="009C3733" w:rsidRDefault="001B6441" w:rsidP="001B6441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II. CHUẨN BỊ:</w:t>
      </w:r>
    </w:p>
    <w:p w:rsidR="001B6441" w:rsidRPr="009C3733" w:rsidRDefault="001B6441" w:rsidP="001B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Sgk, giáo án, phấn, thước, bảng phụ, phiếu học tập, bảng lượng giác, máy tính</w:t>
      </w:r>
    </w:p>
    <w:p w:rsidR="001B6441" w:rsidRPr="009C3733" w:rsidRDefault="001B6441" w:rsidP="001B6441">
      <w:pPr>
        <w:tabs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9C373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III. TIẾN TRÌNH DẠY HỌC:</w:t>
      </w:r>
    </w:p>
    <w:p w:rsidR="001B6441" w:rsidRPr="009C3733" w:rsidRDefault="001B6441" w:rsidP="001B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1B6441" w:rsidRPr="009C3733" w:rsidTr="001B6441">
        <w:tc>
          <w:tcPr>
            <w:tcW w:w="3270" w:type="dxa"/>
          </w:tcPr>
          <w:p w:rsidR="001B6441" w:rsidRPr="009C3733" w:rsidRDefault="001B6441" w:rsidP="00EA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488" w:type="dxa"/>
          </w:tcPr>
          <w:p w:rsidR="001B6441" w:rsidRPr="009C3733" w:rsidRDefault="001B6441" w:rsidP="00EA40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3379" w:type="dxa"/>
          </w:tcPr>
          <w:p w:rsidR="001B6441" w:rsidRPr="009C3733" w:rsidRDefault="001B6441" w:rsidP="00EA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</w:t>
            </w:r>
          </w:p>
        </w:tc>
      </w:tr>
      <w:tr w:rsidR="001B6441" w:rsidRPr="009C3733" w:rsidTr="001B6441">
        <w:tc>
          <w:tcPr>
            <w:tcW w:w="3270" w:type="dxa"/>
          </w:tcPr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Ổn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lớp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Kiểm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cũ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Dạy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đặt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Gọi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hs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đọc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dụ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đâu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muốn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đâu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?2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chia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nhóm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Gọi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hs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đọc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dụ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đâu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OP, OQ 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?3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chia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nhóm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Gọi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hs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đọc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dụ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đâu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Nêu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nhận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xét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Củng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cố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 </w:t>
            </w:r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 chia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nhóm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Dặn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dò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28-&gt;32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3488" w:type="dxa"/>
          </w:tcPr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huyền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cosin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kề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kia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cotg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kề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Quãng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</w:t>
            </w:r>
            <w:r w:rsidRPr="009C373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position w:val="-24"/>
                <w:sz w:val="28"/>
                <w:szCs w:val="24"/>
              </w:rPr>
              <w:object w:dxaOrig="1120" w:dyaOrig="620">
                <v:shape id="_x0000_i1027" type="#_x0000_t75" style="width:56.4pt;height:30.65pt" o:ole="">
                  <v:imagedata r:id="rId20" o:title=""/>
                </v:shape>
                <o:OLEObject Type="Embed" ProgID="Equation.DSMT4" ShapeID="_x0000_i1027" DrawAspect="Content" ObjectID="_1665077674" r:id="rId21"/>
              </w:objec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Bề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sông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 w:rsidRPr="009C373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940" w:dyaOrig="620">
                <v:shape id="_x0000_i1028" type="#_x0000_t75" style="width:147.2pt;height:30.65pt" o:ole="">
                  <v:imagedata r:id="rId22" o:title=""/>
                </v:shape>
                <o:OLEObject Type="Embed" ProgID="Equation.DSMT4" ShapeID="_x0000_i1028" DrawAspect="Content" ObjectID="_1665077675" r:id="rId23"/>
              </w:objec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Đọc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dụ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Dựa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Pitago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TgC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cotgC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BC777A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48" type="#_x0000_t75" style="position:absolute;left:0;text-align:left;margin-left:0;margin-top:3.4pt;width:2in;height:64pt;z-index:251685888">
                  <v:imagedata r:id="rId24" o:title=""/>
                </v:shape>
                <o:OLEObject Type="Embed" ProgID="Equation.DSMT4" ShapeID="_x0000_s1048" DrawAspect="Content" ObjectID="_1665077686" r:id="rId25"/>
              </w:pic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Đọc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dụ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position w:val="-32"/>
                <w:sz w:val="28"/>
                <w:szCs w:val="24"/>
              </w:rPr>
              <w:object w:dxaOrig="3480" w:dyaOrig="760">
                <v:shape id="_x0000_i1029" type="#_x0000_t75" style="width:170.35pt;height:37.6pt" o:ole="">
                  <v:imagedata r:id="rId26" o:title=""/>
                </v:shape>
                <o:OLEObject Type="Embed" ProgID="Equation.DSMT4" ShapeID="_x0000_i1029" DrawAspect="Content" ObjectID="_1665077676" r:id="rId27"/>
              </w:object>
            </w: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Đọc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lại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dụ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nhọn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cotg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proofErr w:type="spellEnd"/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Áp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dụng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giải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: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Vd3 :</w:t>
            </w:r>
            <w:proofErr w:type="gram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Cho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ABC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AB=5, AC=8.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vuông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ABC</w:t>
            </w:r>
          </w:p>
          <w:p w:rsidR="001B6441" w:rsidRPr="009C3733" w:rsidRDefault="00BC777A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52" type="#_x0000_t75" style="position:absolute;left:0;text-align:left;margin-left:65.8pt;margin-top:-6pt;width:45.75pt;height:1in;z-index:251689984;mso-wrap-edited:f" wrapcoords="-470 -149 -470 21600 21835 21600 21835 -149 -470 -149" filled="t">
                  <v:imagedata r:id="rId28" o:title=""/>
                </v:shape>
                <o:OLEObject Type="Embed" ProgID="PBrush" ShapeID="_x0000_s1052" DrawAspect="Content" ObjectID="_1665077687" r:id="rId29"/>
              </w:pic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Theo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Pitago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1B6441" w:rsidRPr="009C3733" w:rsidRDefault="001B6441" w:rsidP="00EA403D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BC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=AB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+AC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=5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C3733">
              <w:rPr>
                <w:rFonts w:ascii="Times New Roman" w:eastAsia="Times New Roman" w:hAnsi="Times New Roman" w:cs="Times New Roman"/>
                <w:sz w:val="24"/>
                <w:szCs w:val="24"/>
              </w:rPr>
              <w:t>=89</w:t>
            </w:r>
          </w:p>
          <w:p w:rsidR="001B6441" w:rsidRPr="009C3733" w:rsidRDefault="001B6441" w:rsidP="00EA403D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position w:val="-8"/>
                <w:sz w:val="28"/>
                <w:szCs w:val="24"/>
              </w:rPr>
              <w:object w:dxaOrig="1880" w:dyaOrig="360">
                <v:shape id="_x0000_i1030" type="#_x0000_t75" style="width:93.5pt;height:18.25pt" o:ole="">
                  <v:imagedata r:id="rId30" o:title=""/>
                </v:shape>
                <o:OLEObject Type="Embed" ProgID="Equation.DSMT4" ShapeID="_x0000_i1030" DrawAspect="Content" ObjectID="_1665077677" r:id="rId31"/>
              </w:object>
            </w:r>
          </w:p>
          <w:p w:rsidR="001B6441" w:rsidRPr="009C3733" w:rsidRDefault="00BC777A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49" type="#_x0000_t75" style="position:absolute;left:0;text-align:left;margin-left:118.5pt;margin-top:48.85pt;width:39.6pt;height:63pt;z-index:251686912;mso-wrap-edited:f" wrapcoords="-491 -154 -491 21600 21845 21600 21845 -154 -491 -154" filled="t">
                  <v:imagedata r:id="rId32" o:title=""/>
                </v:shape>
                <o:OLEObject Type="Embed" ProgID="PBrush" ShapeID="_x0000_s1049" DrawAspect="Content" ObjectID="_1665077688" r:id="rId33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50" type="#_x0000_t75" style="position:absolute;left:0;text-align:left;margin-left:59.65pt;margin-top:31pt;width:11.25pt;height:4.5pt;z-index:251687936;mso-wrap-edited:f" wrapcoords="-1440 0 -1440 18000 21600 18000 21600 0 -1440 0">
                  <v:imagedata r:id="rId34" o:title=""/>
                </v:shape>
                <o:OLEObject Type="Embed" ProgID="PBrush" ShapeID="_x0000_s1050" DrawAspect="Content" ObjectID="_1665077689" r:id="rId35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51" type="#_x0000_t75" style="position:absolute;left:0;text-align:left;margin-left:16.05pt;margin-top:31pt;width:11.25pt;height:4.5pt;z-index:251688960;mso-wrap-edited:f" wrapcoords="-1440 0 -1440 18000 21600 18000 21600 0 -1440 0">
                  <v:imagedata r:id="rId34" o:title=""/>
                </v:shape>
                <o:OLEObject Type="Embed" ProgID="PBrush" ShapeID="_x0000_s1051" DrawAspect="Content" ObjectID="_1665077690" r:id="rId36"/>
              </w:pict>
            </w:r>
            <w:r w:rsidR="001B6441" w:rsidRPr="009C3733">
              <w:rPr>
                <w:rFonts w:ascii="Times New Roman" w:eastAsia="Times New Roman" w:hAnsi="Times New Roman" w:cs="Times New Roman"/>
                <w:position w:val="-44"/>
                <w:sz w:val="28"/>
                <w:szCs w:val="24"/>
              </w:rPr>
              <w:object w:dxaOrig="3200" w:dyaOrig="999">
                <v:shape id="_x0000_i1031" type="#_x0000_t75" style="width:159.6pt;height:50.5pt" o:ole="">
                  <v:imagedata r:id="rId37" o:title=""/>
                </v:shape>
                <o:OLEObject Type="Embed" ProgID="Equation.DSMT4" ShapeID="_x0000_i1031" DrawAspect="Content" ObjectID="_1665077678" r:id="rId38"/>
              </w:object>
            </w: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BC777A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58" type="#_x0000_t75" style="position:absolute;left:0;text-align:left;margin-left:86.9pt;margin-top:12.65pt;width:11.25pt;height:4.5pt;z-index:251696128;mso-wrap-edited:f" wrapcoords="-1440 0 -1440 18000 21600 18000 21600 0 -1440 0">
                  <v:imagedata r:id="rId34" o:title=""/>
                </v:shape>
                <o:OLEObject Type="Embed" ProgID="PBrush" ShapeID="_x0000_s1058" DrawAspect="Content" ObjectID="_1665077691" r:id="rId39"/>
              </w:pic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Vd4 : Cho tam giác OPQ vuông tại O có P=36</w: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 PQ=7. Hãy giải tam giác vuông OPQ</w:t>
            </w:r>
          </w:p>
          <w:p w:rsidR="001B6441" w:rsidRPr="009C3733" w:rsidRDefault="00BC777A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54" type="#_x0000_t75" style="position:absolute;left:0;text-align:left;margin-left:76.7pt;margin-top:-.7pt;width:11.25pt;height:4.5pt;z-index:251692032;mso-wrap-edited:f" wrapcoords="-1440 0 -1440 18000 21600 18000 21600 0 -1440 0">
                  <v:imagedata r:id="rId34" o:title=""/>
                </v:shape>
                <o:OLEObject Type="Embed" ProgID="PBrush" ShapeID="_x0000_s1054" DrawAspect="Content" ObjectID="_1665077692" r:id="rId40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53" type="#_x0000_t75" style="position:absolute;left:0;text-align:left;margin-left:43.3pt;margin-top:-.7pt;width:11.25pt;height:4.5pt;z-index:251691008;mso-wrap-edited:f" wrapcoords="-1440 0 -1440 18000 21600 18000 21600 0 -1440 0">
                  <v:imagedata r:id="rId34" o:title=""/>
                </v:shape>
                <o:OLEObject Type="Embed" ProgID="PBrush" ShapeID="_x0000_s1053" DrawAspect="Content" ObjectID="_1665077693" r:id="rId41"/>
              </w:pic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Ta có : Q=90</w: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-P=90</w: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-36</w: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=54</w: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  <w:p w:rsidR="001B6441" w:rsidRPr="009C3733" w:rsidRDefault="00BC777A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55" type="#_x0000_t75" style="position:absolute;left:0;text-align:left;margin-left:98.15pt;margin-top:71.25pt;width:59.9pt;height:80.85pt;z-index:251693056;mso-wrap-edited:f" wrapcoords="-386 -143 -386 21600 21793 21600 21793 -143 -386 -143" filled="t">
                  <v:imagedata r:id="rId42" o:title=""/>
                </v:shape>
                <o:OLEObject Type="Embed" ProgID="PBrush" ShapeID="_x0000_s1055" DrawAspect="Content" ObjectID="_1665077694" r:id="rId43"/>
              </w:pict>
            </w:r>
            <w:r w:rsidR="001B6441" w:rsidRPr="009C3733">
              <w:rPr>
                <w:rFonts w:ascii="Times New Roman" w:eastAsia="Times New Roman" w:hAnsi="Times New Roman" w:cs="Times New Roman"/>
                <w:position w:val="-68"/>
                <w:sz w:val="28"/>
                <w:szCs w:val="24"/>
              </w:rPr>
              <w:object w:dxaOrig="2920" w:dyaOrig="1480">
                <v:shape id="_x0000_i1032" type="#_x0000_t75" style="width:143.45pt;height:72.55pt" o:ole="">
                  <v:imagedata r:id="rId44" o:title=""/>
                </v:shape>
                <o:OLEObject Type="Embed" ProgID="Equation.DSMT4" ShapeID="_x0000_i1032" DrawAspect="Content" ObjectID="_1665077679" r:id="rId45"/>
              </w:objec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BC777A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59" type="#_x0000_t75" style="position:absolute;left:0;text-align:left;margin-left:120.3pt;margin-top:14.1pt;width:11.25pt;height:4.5pt;z-index:251697152;mso-wrap-edited:f" wrapcoords="-1440 0 -1440 18000 21600 18000 21600 0 -1440 0">
                  <v:imagedata r:id="rId34" o:title=""/>
                </v:shape>
                <o:OLEObject Type="Embed" ProgID="PBrush" ShapeID="_x0000_s1059" DrawAspect="Content" ObjectID="_1665077695" r:id="rId46"/>
              </w:pic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Vd5 : Cho tam giác LMN vuông tại L có M=51</w: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 LM=2,8. Hãy giải tam giác vuông LMN</w:t>
            </w:r>
          </w:p>
          <w:p w:rsidR="001B6441" w:rsidRPr="009C3733" w:rsidRDefault="00BC777A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57" type="#_x0000_t75" style="position:absolute;left:0;text-align:left;margin-left:76.7pt;margin-top:-.7pt;width:11.25pt;height:4.5pt;z-index:251695104;mso-wrap-edited:f" wrapcoords="-1440 0 -1440 18000 21600 18000 21600 0 -1440 0">
                  <v:imagedata r:id="rId34" o:title=""/>
                </v:shape>
                <o:OLEObject Type="Embed" ProgID="PBrush" ShapeID="_x0000_s1057" DrawAspect="Content" ObjectID="_1665077696" r:id="rId47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pict>
                <v:shape id="_x0000_s1056" type="#_x0000_t75" style="position:absolute;left:0;text-align:left;margin-left:43.3pt;margin-top:-.7pt;width:11.25pt;height:4.5pt;z-index:251694080;mso-wrap-edited:f" wrapcoords="-1440 0 -1440 18000 21600 18000 21600 0 -1440 0">
                  <v:imagedata r:id="rId34" o:title=""/>
                </v:shape>
                <o:OLEObject Type="Embed" ProgID="PBrush" ShapeID="_x0000_s1056" DrawAspect="Content" ObjectID="_1665077697" r:id="rId48"/>
              </w:pic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Ta có : N=90</w: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-M=90</w: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-51</w: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=39</w:t>
            </w:r>
            <w:r w:rsidR="001B6441" w:rsidRPr="009C373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/>
              </w:rPr>
              <w:t>o</w: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733">
              <w:rPr>
                <w:rFonts w:ascii="Times New Roman" w:eastAsia="Times New Roman" w:hAnsi="Times New Roman" w:cs="Times New Roman"/>
                <w:position w:val="-82"/>
                <w:sz w:val="28"/>
                <w:szCs w:val="24"/>
              </w:rPr>
              <w:object w:dxaOrig="2900" w:dyaOrig="1760">
                <v:shape id="_x0000_i1033" type="#_x0000_t75" style="width:141.85pt;height:86.5pt" o:ole="">
                  <v:imagedata r:id="rId49" o:title=""/>
                </v:shape>
                <o:OLEObject Type="Embed" ProgID="Equation.DSMT4" ShapeID="_x0000_i1033" DrawAspect="Content" ObjectID="_1665077680" r:id="rId50"/>
              </w:object>
            </w: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441" w:rsidRPr="009C3733" w:rsidRDefault="001B6441" w:rsidP="00EA4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777A" w:rsidRDefault="001B6441" w:rsidP="00BC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33">
        <w:rPr>
          <w:rFonts w:ascii="Times New Roman" w:eastAsia="Times New Roman" w:hAnsi="Times New Roman" w:cs="Times New Roman"/>
          <w:sz w:val="28"/>
          <w:szCs w:val="28"/>
        </w:rPr>
        <w:lastRenderedPageBreak/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Ú</w:t>
      </w:r>
      <w:r w:rsidRPr="009C3733">
        <w:rPr>
          <w:rFonts w:ascii="Times New Roman" w:eastAsia="Times New Roman" w:hAnsi="Times New Roman" w:cs="Times New Roman"/>
          <w:sz w:val="28"/>
          <w:szCs w:val="28"/>
        </w:rPr>
        <w:t>T KINH NGHIỆM:</w:t>
      </w:r>
      <w:r w:rsidR="00BC777A" w:rsidRP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tỉ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 lien </w:t>
      </w:r>
      <w:proofErr w:type="spellStart"/>
      <w:r w:rsidR="00BC777A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BC77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777A" w:rsidRPr="009C3733" w:rsidRDefault="00BC777A" w:rsidP="00BC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CC5" w:rsidRPr="00BC777A" w:rsidRDefault="00BC777A" w:rsidP="00BC777A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- G</w:t>
      </w:r>
      <w:r w:rsidRPr="00BC777A">
        <w:rPr>
          <w:rFonts w:ascii="Times New Roman" w:eastAsia="Times New Roman" w:hAnsi="Times New Roman" w:cs="Times New Roman"/>
          <w:sz w:val="28"/>
          <w:szCs w:val="28"/>
          <w:lang w:val="pt-BR"/>
        </w:rPr>
        <w:t>iáo viên cho nhiều bài tập liên quan để học sinh vận dụng tốt công thức.</w:t>
      </w:r>
    </w:p>
    <w:sectPr w:rsidR="00873CC5" w:rsidRPr="00BC7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56F63"/>
    <w:multiLevelType w:val="hybridMultilevel"/>
    <w:tmpl w:val="6FCC6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C337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41"/>
    <w:rsid w:val="001B6441"/>
    <w:rsid w:val="00733DAE"/>
    <w:rsid w:val="00757C40"/>
    <w:rsid w:val="00BC777A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1B6441"/>
    <w:pPr>
      <w:spacing w:after="0" w:line="240" w:lineRule="auto"/>
      <w:ind w:firstLine="1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B64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1B6441"/>
    <w:pPr>
      <w:spacing w:after="0" w:line="240" w:lineRule="auto"/>
      <w:ind w:firstLine="1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B64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42" Type="http://schemas.openxmlformats.org/officeDocument/2006/relationships/image" Target="media/image17.png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3</cp:revision>
  <dcterms:created xsi:type="dcterms:W3CDTF">2020-10-23T14:50:00Z</dcterms:created>
  <dcterms:modified xsi:type="dcterms:W3CDTF">2020-10-24T13:48:00Z</dcterms:modified>
</cp:coreProperties>
</file>